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910" w:rsidRDefault="00F753B5" w:rsidP="00780FF0">
      <w:pPr>
        <w:ind w:left="2552" w:hanging="1560"/>
      </w:pPr>
      <w:r>
        <w:t xml:space="preserve">                   </w:t>
      </w:r>
      <w:r w:rsidR="00D37D45">
        <w:t xml:space="preserve"> </w:t>
      </w:r>
    </w:p>
    <w:p w:rsidR="00E35552" w:rsidRPr="000F4F31" w:rsidRDefault="00E35552" w:rsidP="000868E2">
      <w:pPr>
        <w:pBdr>
          <w:top w:val="single" w:sz="4" w:space="1" w:color="00B0F0"/>
          <w:left w:val="single" w:sz="4" w:space="4" w:color="00B0F0"/>
          <w:bottom w:val="single" w:sz="4" w:space="1" w:color="00B0F0"/>
          <w:right w:val="single" w:sz="4" w:space="4" w:color="00B0F0"/>
        </w:pBdr>
        <w:spacing w:before="240" w:after="240"/>
        <w:jc w:val="center"/>
        <w:rPr>
          <w:caps/>
          <w:color w:val="00B0F0"/>
          <w:sz w:val="32"/>
          <w:szCs w:val="32"/>
        </w:rPr>
      </w:pPr>
      <w:r w:rsidRPr="000F4F31">
        <w:rPr>
          <w:rFonts w:ascii="Tahoma" w:hAnsi="Tahoma" w:cs="Tahoma"/>
          <w:b/>
          <w:bCs/>
          <w:color w:val="00B0F0"/>
          <w:sz w:val="24"/>
          <w:szCs w:val="24"/>
        </w:rPr>
        <w:t xml:space="preserve">Atelier de restitution de l’étude sur le secteur  </w:t>
      </w:r>
      <w:r w:rsidR="000868E2">
        <w:rPr>
          <w:rFonts w:ascii="Tahoma" w:hAnsi="Tahoma" w:cs="Tahoma"/>
          <w:b/>
          <w:bCs/>
          <w:color w:val="00B0F0"/>
          <w:sz w:val="24"/>
          <w:szCs w:val="24"/>
        </w:rPr>
        <w:t>des produits de la mer</w:t>
      </w:r>
    </w:p>
    <w:p w:rsidR="00D37D45" w:rsidRPr="00DB3A17" w:rsidRDefault="00D37D45" w:rsidP="00601551">
      <w:pPr>
        <w:jc w:val="center"/>
        <w:rPr>
          <w:rFonts w:ascii="Garamond" w:hAnsi="Garamond" w:cs="Tahoma"/>
          <w:b/>
          <w:bCs/>
          <w:sz w:val="24"/>
          <w:szCs w:val="24"/>
        </w:rPr>
      </w:pPr>
      <w:r w:rsidRPr="00DB3A17">
        <w:rPr>
          <w:rFonts w:ascii="Garamond" w:hAnsi="Garamond" w:cs="Tahoma"/>
          <w:b/>
          <w:bCs/>
          <w:sz w:val="24"/>
          <w:szCs w:val="24"/>
        </w:rPr>
        <w:t>Casablanca le 2</w:t>
      </w:r>
      <w:r w:rsidR="00601551">
        <w:rPr>
          <w:rFonts w:ascii="Garamond" w:hAnsi="Garamond" w:cs="Tahoma"/>
          <w:b/>
          <w:bCs/>
          <w:sz w:val="24"/>
          <w:szCs w:val="24"/>
        </w:rPr>
        <w:t>5</w:t>
      </w:r>
      <w:r w:rsidRPr="00DB3A17">
        <w:rPr>
          <w:rFonts w:ascii="Garamond" w:hAnsi="Garamond" w:cs="Tahoma"/>
          <w:b/>
          <w:bCs/>
          <w:sz w:val="24"/>
          <w:szCs w:val="24"/>
        </w:rPr>
        <w:t xml:space="preserve"> Novembre 2014,</w:t>
      </w:r>
    </w:p>
    <w:p w:rsidR="00D37D45" w:rsidRPr="00DB3A17" w:rsidRDefault="00D37D45" w:rsidP="00DE5BC2">
      <w:pPr>
        <w:jc w:val="center"/>
        <w:rPr>
          <w:rFonts w:ascii="Garamond" w:hAnsi="Garamond" w:cs="Tahoma"/>
          <w:b/>
          <w:bCs/>
          <w:sz w:val="24"/>
          <w:szCs w:val="24"/>
        </w:rPr>
      </w:pPr>
      <w:r w:rsidRPr="00DB3A17">
        <w:rPr>
          <w:rFonts w:ascii="Garamond" w:hAnsi="Garamond" w:cs="Tahoma"/>
          <w:b/>
          <w:bCs/>
          <w:sz w:val="24"/>
          <w:szCs w:val="24"/>
        </w:rPr>
        <w:t xml:space="preserve">- Hôtel Royal Mansour </w:t>
      </w:r>
      <w:r w:rsidR="00F753B5" w:rsidRPr="00DB3A17">
        <w:rPr>
          <w:rFonts w:ascii="Garamond" w:hAnsi="Garamond" w:cs="Tahoma"/>
          <w:b/>
          <w:bCs/>
          <w:sz w:val="24"/>
          <w:szCs w:val="24"/>
        </w:rPr>
        <w:t>–</w:t>
      </w:r>
    </w:p>
    <w:p w:rsidR="00D03187" w:rsidRPr="00584D57" w:rsidRDefault="00D03187" w:rsidP="00D03187">
      <w:pPr>
        <w:jc w:val="center"/>
        <w:rPr>
          <w:rFonts w:ascii="Garamond" w:hAnsi="Garamond" w:cs="Tahoma"/>
          <w:b/>
          <w:bCs/>
          <w:sz w:val="40"/>
          <w:szCs w:val="40"/>
        </w:rPr>
      </w:pPr>
      <w:r w:rsidRPr="00584D57">
        <w:rPr>
          <w:rFonts w:ascii="Garamond" w:hAnsi="Garamond" w:cs="Tahoma"/>
          <w:b/>
          <w:bCs/>
          <w:sz w:val="40"/>
          <w:szCs w:val="40"/>
        </w:rPr>
        <w:t>Agenda</w:t>
      </w:r>
    </w:p>
    <w:p w:rsidR="00D03187" w:rsidRPr="00B764B1" w:rsidRDefault="00D03187" w:rsidP="00D03187">
      <w:pPr>
        <w:shd w:val="clear" w:color="auto" w:fill="B6DDE8" w:themeFill="accent5" w:themeFillTint="66"/>
        <w:jc w:val="center"/>
        <w:rPr>
          <w:rFonts w:ascii="Garamond" w:hAnsi="Garamond" w:cs="Tahoma"/>
          <w:b/>
          <w:bCs/>
          <w:i/>
          <w:iCs/>
          <w:sz w:val="36"/>
          <w:szCs w:val="36"/>
        </w:rPr>
      </w:pPr>
      <w:r w:rsidRPr="00B764B1">
        <w:rPr>
          <w:rFonts w:ascii="Garamond" w:hAnsi="Garamond" w:cs="Tahoma"/>
          <w:b/>
          <w:bCs/>
          <w:i/>
          <w:iCs/>
          <w:sz w:val="36"/>
          <w:szCs w:val="36"/>
        </w:rPr>
        <w:t>Matinée</w:t>
      </w:r>
    </w:p>
    <w:p w:rsidR="004124A4" w:rsidRPr="00BC13B8" w:rsidRDefault="004124A4" w:rsidP="004124A4">
      <w:pPr>
        <w:jc w:val="lowKashida"/>
        <w:rPr>
          <w:rFonts w:ascii="Garamond" w:hAnsi="Garamond" w:cs="Tahoma"/>
          <w:sz w:val="24"/>
          <w:szCs w:val="24"/>
        </w:rPr>
      </w:pPr>
      <w:r w:rsidRPr="00BC13B8">
        <w:rPr>
          <w:rFonts w:ascii="Garamond" w:hAnsi="Garamond" w:cs="Tahoma"/>
          <w:b/>
          <w:bCs/>
          <w:sz w:val="24"/>
          <w:szCs w:val="24"/>
        </w:rPr>
        <w:t>8h30 - 9h00     :</w:t>
      </w:r>
      <w:r w:rsidRPr="00BC13B8">
        <w:rPr>
          <w:rFonts w:ascii="Garamond" w:hAnsi="Garamond" w:cs="Tahoma"/>
          <w:sz w:val="24"/>
          <w:szCs w:val="24"/>
        </w:rPr>
        <w:t xml:space="preserve"> Enregistrement des participants</w:t>
      </w:r>
      <w:r w:rsidRPr="00BC13B8">
        <w:rPr>
          <w:rFonts w:ascii="Garamond" w:hAnsi="Garamond" w:cs="Tahoma"/>
          <w:sz w:val="24"/>
          <w:szCs w:val="24"/>
        </w:rPr>
        <w:tab/>
        <w:t xml:space="preserve"> </w:t>
      </w:r>
      <w:r w:rsidRPr="00BC13B8">
        <w:rPr>
          <w:rFonts w:ascii="Garamond" w:hAnsi="Garamond" w:cs="Tahoma"/>
          <w:sz w:val="24"/>
          <w:szCs w:val="24"/>
        </w:rPr>
        <w:tab/>
        <w:t xml:space="preserve"> </w:t>
      </w:r>
    </w:p>
    <w:p w:rsidR="004124A4" w:rsidRPr="00BC13B8" w:rsidRDefault="004124A4" w:rsidP="004124A4">
      <w:pPr>
        <w:jc w:val="lowKashida"/>
        <w:rPr>
          <w:rFonts w:ascii="Garamond" w:hAnsi="Garamond" w:cs="Tahoma"/>
          <w:sz w:val="24"/>
          <w:szCs w:val="24"/>
        </w:rPr>
      </w:pPr>
      <w:r w:rsidRPr="00BC13B8">
        <w:rPr>
          <w:rFonts w:ascii="Garamond" w:hAnsi="Garamond" w:cs="Tahoma"/>
          <w:b/>
          <w:bCs/>
          <w:sz w:val="24"/>
          <w:szCs w:val="24"/>
        </w:rPr>
        <w:t>9h00 - 9h30</w:t>
      </w:r>
      <w:r w:rsidRPr="00BC13B8">
        <w:rPr>
          <w:rFonts w:ascii="Garamond" w:hAnsi="Garamond" w:cs="Tahoma"/>
          <w:sz w:val="24"/>
          <w:szCs w:val="24"/>
        </w:rPr>
        <w:t xml:space="preserve">     </w:t>
      </w:r>
      <w:r w:rsidRPr="00BC13B8">
        <w:rPr>
          <w:rFonts w:ascii="Garamond" w:hAnsi="Garamond" w:cs="Tahoma"/>
          <w:b/>
          <w:bCs/>
          <w:sz w:val="24"/>
          <w:szCs w:val="24"/>
        </w:rPr>
        <w:t>:</w:t>
      </w:r>
      <w:r w:rsidRPr="00BC13B8">
        <w:rPr>
          <w:rFonts w:ascii="Garamond" w:hAnsi="Garamond" w:cs="Tahoma"/>
          <w:sz w:val="24"/>
          <w:szCs w:val="24"/>
        </w:rPr>
        <w:t xml:space="preserve"> Ouverture des travaux </w:t>
      </w:r>
      <w:r>
        <w:rPr>
          <w:rFonts w:ascii="Garamond" w:hAnsi="Garamond" w:cs="Tahoma"/>
          <w:sz w:val="24"/>
          <w:szCs w:val="24"/>
        </w:rPr>
        <w:t>(Mot du Ministère Chargé du Commerce Extérieur)</w:t>
      </w:r>
    </w:p>
    <w:p w:rsidR="004124A4" w:rsidRPr="00BC13B8" w:rsidRDefault="004124A4" w:rsidP="004124A4">
      <w:pPr>
        <w:spacing w:after="0"/>
        <w:jc w:val="lowKashida"/>
        <w:rPr>
          <w:rFonts w:ascii="Garamond" w:hAnsi="Garamond" w:cs="Tahoma"/>
          <w:b/>
          <w:bCs/>
          <w:sz w:val="24"/>
          <w:szCs w:val="24"/>
        </w:rPr>
      </w:pPr>
      <w:r w:rsidRPr="00BC13B8">
        <w:rPr>
          <w:rFonts w:ascii="Garamond" w:hAnsi="Garamond" w:cs="Tahoma"/>
          <w:b/>
          <w:bCs/>
          <w:sz w:val="24"/>
          <w:szCs w:val="24"/>
        </w:rPr>
        <w:t xml:space="preserve">9h30 - </w:t>
      </w:r>
      <w:r>
        <w:rPr>
          <w:rFonts w:ascii="Garamond" w:hAnsi="Garamond" w:cs="Tahoma"/>
          <w:b/>
          <w:bCs/>
          <w:sz w:val="24"/>
          <w:szCs w:val="24"/>
        </w:rPr>
        <w:t>10</w:t>
      </w:r>
      <w:r w:rsidRPr="00BC13B8">
        <w:rPr>
          <w:rFonts w:ascii="Garamond" w:hAnsi="Garamond" w:cs="Tahoma"/>
          <w:b/>
          <w:bCs/>
          <w:sz w:val="24"/>
          <w:szCs w:val="24"/>
        </w:rPr>
        <w:t>h</w:t>
      </w:r>
      <w:r>
        <w:rPr>
          <w:rFonts w:ascii="Garamond" w:hAnsi="Garamond" w:cs="Tahoma"/>
          <w:b/>
          <w:bCs/>
          <w:sz w:val="24"/>
          <w:szCs w:val="24"/>
        </w:rPr>
        <w:t>00</w:t>
      </w:r>
      <w:r w:rsidRPr="00BC13B8">
        <w:rPr>
          <w:rFonts w:ascii="Garamond" w:hAnsi="Garamond" w:cs="Tahoma"/>
          <w:b/>
          <w:bCs/>
          <w:sz w:val="24"/>
          <w:szCs w:val="24"/>
        </w:rPr>
        <w:t xml:space="preserve">  </w:t>
      </w:r>
      <w:r>
        <w:rPr>
          <w:rFonts w:ascii="Garamond" w:hAnsi="Garamond" w:cs="Tahoma"/>
          <w:b/>
          <w:bCs/>
          <w:sz w:val="24"/>
          <w:szCs w:val="24"/>
        </w:rPr>
        <w:t xml:space="preserve"> </w:t>
      </w:r>
      <w:r w:rsidRPr="00BC13B8">
        <w:rPr>
          <w:rFonts w:ascii="Garamond" w:hAnsi="Garamond" w:cs="Tahoma"/>
          <w:b/>
          <w:bCs/>
          <w:sz w:val="24"/>
          <w:szCs w:val="24"/>
        </w:rPr>
        <w:t>:</w:t>
      </w:r>
      <w:r w:rsidRPr="00BC13B8">
        <w:rPr>
          <w:rFonts w:ascii="Garamond" w:hAnsi="Garamond" w:cs="Tahoma"/>
          <w:sz w:val="24"/>
          <w:szCs w:val="24"/>
        </w:rPr>
        <w:t xml:space="preserve"> Présentation des résultats de l’étude de l’offre</w:t>
      </w:r>
      <w:r w:rsidRPr="00BC13B8">
        <w:rPr>
          <w:rFonts w:ascii="Garamond" w:hAnsi="Garamond" w:cs="Tahoma"/>
          <w:b/>
          <w:bCs/>
          <w:sz w:val="24"/>
          <w:szCs w:val="24"/>
        </w:rPr>
        <w:t xml:space="preserve"> </w:t>
      </w:r>
      <w:r>
        <w:rPr>
          <w:rFonts w:ascii="Garamond" w:hAnsi="Garamond" w:cs="Tahoma"/>
          <w:sz w:val="24"/>
          <w:szCs w:val="24"/>
        </w:rPr>
        <w:t>exportable du secteur : contraintes et potentiel à l’export</w:t>
      </w:r>
    </w:p>
    <w:p w:rsidR="006133EF" w:rsidRPr="005716FC" w:rsidRDefault="008F3F20" w:rsidP="00981536">
      <w:pPr>
        <w:jc w:val="right"/>
        <w:rPr>
          <w:rFonts w:ascii="Garamond" w:hAnsi="Garamond" w:cs="Tahoma"/>
          <w:b/>
          <w:bCs/>
          <w:i/>
          <w:iCs/>
          <w:sz w:val="24"/>
          <w:szCs w:val="24"/>
        </w:rPr>
      </w:pPr>
      <w:r w:rsidRPr="005716FC">
        <w:rPr>
          <w:rFonts w:ascii="Garamond" w:hAnsi="Garamond" w:cs="Tahoma"/>
          <w:b/>
          <w:bCs/>
          <w:i/>
          <w:iCs/>
          <w:sz w:val="24"/>
          <w:szCs w:val="24"/>
        </w:rPr>
        <w:t xml:space="preserve"> </w:t>
      </w:r>
      <w:r w:rsidR="005716FC" w:rsidRPr="005716FC">
        <w:rPr>
          <w:rFonts w:ascii="Garamond" w:hAnsi="Garamond" w:cs="Tahoma"/>
          <w:b/>
          <w:bCs/>
          <w:i/>
          <w:iCs/>
          <w:sz w:val="24"/>
          <w:szCs w:val="24"/>
        </w:rPr>
        <w:t>M</w:t>
      </w:r>
      <w:r w:rsidR="00981536">
        <w:rPr>
          <w:rFonts w:ascii="Garamond" w:hAnsi="Garamond" w:cs="Tahoma"/>
          <w:b/>
          <w:bCs/>
          <w:i/>
          <w:iCs/>
          <w:sz w:val="24"/>
          <w:szCs w:val="24"/>
        </w:rPr>
        <w:t>r</w:t>
      </w:r>
      <w:r w:rsidR="005716FC" w:rsidRPr="005716FC">
        <w:rPr>
          <w:rFonts w:ascii="Garamond" w:hAnsi="Garamond" w:cs="Tahoma"/>
          <w:b/>
          <w:bCs/>
          <w:i/>
          <w:iCs/>
          <w:sz w:val="24"/>
          <w:szCs w:val="24"/>
        </w:rPr>
        <w:t xml:space="preserve"> </w:t>
      </w:r>
      <w:proofErr w:type="spellStart"/>
      <w:r w:rsidR="005716FC" w:rsidRPr="005716FC">
        <w:rPr>
          <w:rFonts w:ascii="Garamond" w:hAnsi="Garamond" w:cs="Tahoma"/>
          <w:b/>
          <w:bCs/>
          <w:i/>
          <w:iCs/>
          <w:sz w:val="24"/>
          <w:szCs w:val="24"/>
        </w:rPr>
        <w:t>Allali</w:t>
      </w:r>
      <w:proofErr w:type="spellEnd"/>
      <w:r w:rsidRPr="005716FC">
        <w:rPr>
          <w:rFonts w:ascii="Garamond" w:hAnsi="Garamond" w:cs="Tahoma"/>
          <w:b/>
          <w:bCs/>
          <w:i/>
          <w:iCs/>
          <w:sz w:val="24"/>
          <w:szCs w:val="24"/>
        </w:rPr>
        <w:t>, Consultant national</w:t>
      </w:r>
    </w:p>
    <w:p w:rsidR="00191920" w:rsidRPr="00BC13B8" w:rsidRDefault="00191920" w:rsidP="00191920">
      <w:pPr>
        <w:spacing w:after="0"/>
        <w:jc w:val="lowKashida"/>
        <w:rPr>
          <w:rFonts w:ascii="Garamond" w:hAnsi="Garamond" w:cs="Tahoma"/>
          <w:sz w:val="24"/>
          <w:szCs w:val="24"/>
        </w:rPr>
      </w:pPr>
      <w:r w:rsidRPr="00BC13B8">
        <w:rPr>
          <w:rFonts w:ascii="Garamond" w:hAnsi="Garamond" w:cs="Tahoma"/>
          <w:b/>
          <w:bCs/>
          <w:sz w:val="24"/>
          <w:szCs w:val="24"/>
        </w:rPr>
        <w:t>10h00 - 10h25</w:t>
      </w:r>
      <w:r w:rsidRPr="00BC13B8">
        <w:rPr>
          <w:rFonts w:ascii="Garamond" w:hAnsi="Garamond" w:cs="Tahoma"/>
          <w:sz w:val="24"/>
          <w:szCs w:val="24"/>
        </w:rPr>
        <w:t> </w:t>
      </w:r>
      <w:r w:rsidRPr="00BC13B8">
        <w:rPr>
          <w:rFonts w:ascii="Garamond" w:hAnsi="Garamond" w:cs="Tahoma"/>
          <w:b/>
          <w:bCs/>
          <w:sz w:val="24"/>
          <w:szCs w:val="24"/>
        </w:rPr>
        <w:t>:</w:t>
      </w:r>
      <w:r w:rsidRPr="00BC13B8">
        <w:rPr>
          <w:rFonts w:ascii="Garamond" w:hAnsi="Garamond" w:cs="Tahoma"/>
          <w:sz w:val="24"/>
          <w:szCs w:val="24"/>
        </w:rPr>
        <w:t xml:space="preserve"> Présentation des résultats de l’étude de la demande internationale : </w:t>
      </w:r>
      <w:r>
        <w:rPr>
          <w:rFonts w:ascii="Garamond" w:hAnsi="Garamond" w:cs="Tahoma"/>
          <w:sz w:val="24"/>
          <w:szCs w:val="24"/>
        </w:rPr>
        <w:t>Quel</w:t>
      </w:r>
      <w:r w:rsidR="007D22C5">
        <w:rPr>
          <w:rFonts w:ascii="Garamond" w:hAnsi="Garamond" w:cs="Tahoma"/>
          <w:sz w:val="24"/>
          <w:szCs w:val="24"/>
        </w:rPr>
        <w:t>s</w:t>
      </w:r>
      <w:r>
        <w:rPr>
          <w:rFonts w:ascii="Garamond" w:hAnsi="Garamond" w:cs="Tahoma"/>
          <w:sz w:val="24"/>
          <w:szCs w:val="24"/>
        </w:rPr>
        <w:t xml:space="preserve"> </w:t>
      </w:r>
      <w:bookmarkStart w:id="0" w:name="_GoBack"/>
      <w:bookmarkEnd w:id="0"/>
      <w:r>
        <w:rPr>
          <w:rFonts w:ascii="Garamond" w:hAnsi="Garamond" w:cs="Tahoma"/>
          <w:sz w:val="24"/>
          <w:szCs w:val="24"/>
        </w:rPr>
        <w:t>marchés pour quels produits ?</w:t>
      </w:r>
    </w:p>
    <w:p w:rsidR="00D37D45" w:rsidRPr="00BC13B8" w:rsidRDefault="00B83565" w:rsidP="00EB422A">
      <w:pPr>
        <w:jc w:val="right"/>
        <w:rPr>
          <w:rFonts w:ascii="Garamond" w:hAnsi="Garamond" w:cs="Tahoma"/>
          <w:b/>
          <w:bCs/>
          <w:i/>
          <w:iCs/>
          <w:sz w:val="24"/>
          <w:szCs w:val="24"/>
        </w:rPr>
      </w:pPr>
      <w:r w:rsidRPr="00EB422A">
        <w:rPr>
          <w:rFonts w:ascii="Garamond" w:hAnsi="Garamond" w:cs="Tahoma"/>
          <w:b/>
          <w:bCs/>
          <w:i/>
          <w:iCs/>
          <w:color w:val="FF0000"/>
          <w:sz w:val="24"/>
          <w:szCs w:val="24"/>
        </w:rPr>
        <w:t xml:space="preserve"> </w:t>
      </w:r>
      <w:r w:rsidR="00EB422A" w:rsidRPr="00EB422A">
        <w:rPr>
          <w:rFonts w:ascii="Garamond" w:hAnsi="Garamond" w:cs="Tahoma"/>
          <w:b/>
          <w:bCs/>
          <w:i/>
          <w:iCs/>
          <w:sz w:val="24"/>
          <w:szCs w:val="24"/>
        </w:rPr>
        <w:t xml:space="preserve">Mr </w:t>
      </w:r>
      <w:proofErr w:type="spellStart"/>
      <w:r w:rsidR="00EB422A" w:rsidRPr="00EB422A">
        <w:rPr>
          <w:rFonts w:ascii="Garamond" w:hAnsi="Garamond" w:cs="Tahoma"/>
          <w:b/>
          <w:bCs/>
          <w:i/>
          <w:iCs/>
          <w:sz w:val="24"/>
          <w:szCs w:val="24"/>
        </w:rPr>
        <w:t>Wiefels</w:t>
      </w:r>
      <w:proofErr w:type="spellEnd"/>
      <w:r w:rsidR="00EB422A" w:rsidRPr="00EB422A">
        <w:rPr>
          <w:rFonts w:ascii="Garamond" w:hAnsi="Garamond" w:cs="Tahoma"/>
          <w:b/>
          <w:bCs/>
          <w:i/>
          <w:iCs/>
          <w:sz w:val="24"/>
          <w:szCs w:val="24"/>
        </w:rPr>
        <w:t>, Consultant</w:t>
      </w:r>
      <w:r w:rsidR="008F3F20" w:rsidRPr="00EB422A">
        <w:rPr>
          <w:rFonts w:ascii="Garamond" w:hAnsi="Garamond" w:cs="Tahoma"/>
          <w:b/>
          <w:bCs/>
          <w:i/>
          <w:iCs/>
          <w:sz w:val="24"/>
          <w:szCs w:val="24"/>
        </w:rPr>
        <w:t xml:space="preserve"> international </w:t>
      </w:r>
      <w:r w:rsidR="00D37D45" w:rsidRPr="00BC13B8">
        <w:rPr>
          <w:rFonts w:ascii="Garamond" w:hAnsi="Garamond" w:cs="Tahoma"/>
          <w:b/>
          <w:bCs/>
          <w:i/>
          <w:iCs/>
          <w:sz w:val="24"/>
          <w:szCs w:val="24"/>
        </w:rPr>
        <w:tab/>
      </w:r>
    </w:p>
    <w:p w:rsidR="00D37D45" w:rsidRPr="00BC13B8" w:rsidRDefault="00D37D45" w:rsidP="009D49BA">
      <w:pPr>
        <w:jc w:val="lowKashida"/>
        <w:rPr>
          <w:rFonts w:ascii="Garamond" w:hAnsi="Garamond" w:cs="Tahoma"/>
          <w:sz w:val="24"/>
          <w:szCs w:val="24"/>
        </w:rPr>
      </w:pPr>
      <w:r w:rsidRPr="00BC13B8">
        <w:rPr>
          <w:rFonts w:ascii="Garamond" w:hAnsi="Garamond" w:cs="Tahoma"/>
          <w:b/>
          <w:bCs/>
          <w:sz w:val="24"/>
          <w:szCs w:val="24"/>
        </w:rPr>
        <w:t>10h30</w:t>
      </w:r>
      <w:r w:rsidR="006E6F9F" w:rsidRPr="00BC13B8">
        <w:rPr>
          <w:rFonts w:ascii="Garamond" w:hAnsi="Garamond" w:cs="Tahoma"/>
          <w:b/>
          <w:bCs/>
          <w:sz w:val="24"/>
          <w:szCs w:val="24"/>
        </w:rPr>
        <w:t xml:space="preserve"> </w:t>
      </w:r>
      <w:r w:rsidRPr="00BC13B8">
        <w:rPr>
          <w:rFonts w:ascii="Garamond" w:hAnsi="Garamond" w:cs="Tahoma"/>
          <w:b/>
          <w:bCs/>
          <w:sz w:val="24"/>
          <w:szCs w:val="24"/>
        </w:rPr>
        <w:t>-</w:t>
      </w:r>
      <w:r w:rsidR="006E6F9F" w:rsidRPr="00BC13B8">
        <w:rPr>
          <w:rFonts w:ascii="Garamond" w:hAnsi="Garamond" w:cs="Tahoma"/>
          <w:b/>
          <w:bCs/>
          <w:sz w:val="24"/>
          <w:szCs w:val="24"/>
        </w:rPr>
        <w:t xml:space="preserve"> </w:t>
      </w:r>
      <w:r w:rsidR="00AB19DD" w:rsidRPr="00BC13B8">
        <w:rPr>
          <w:rFonts w:ascii="Garamond" w:hAnsi="Garamond" w:cs="Tahoma"/>
          <w:b/>
          <w:bCs/>
          <w:sz w:val="24"/>
          <w:szCs w:val="24"/>
        </w:rPr>
        <w:t>10h45 :</w:t>
      </w:r>
      <w:r w:rsidR="009D49BA" w:rsidRPr="00BC13B8">
        <w:rPr>
          <w:rFonts w:ascii="Garamond" w:hAnsi="Garamond" w:cs="Tahoma"/>
          <w:sz w:val="24"/>
          <w:szCs w:val="24"/>
        </w:rPr>
        <w:t xml:space="preserve"> </w:t>
      </w:r>
      <w:r w:rsidRPr="00BC13B8">
        <w:rPr>
          <w:rFonts w:ascii="Garamond" w:hAnsi="Garamond" w:cs="Tahoma"/>
          <w:sz w:val="24"/>
          <w:szCs w:val="24"/>
        </w:rPr>
        <w:t>Pause-café</w:t>
      </w:r>
      <w:r w:rsidRPr="00BC13B8">
        <w:rPr>
          <w:rFonts w:ascii="Garamond" w:hAnsi="Garamond" w:cs="Tahoma"/>
          <w:sz w:val="24"/>
          <w:szCs w:val="24"/>
        </w:rPr>
        <w:tab/>
        <w:t xml:space="preserve"> </w:t>
      </w:r>
      <w:r w:rsidRPr="00BC13B8">
        <w:rPr>
          <w:rFonts w:ascii="Garamond" w:hAnsi="Garamond" w:cs="Tahoma"/>
          <w:sz w:val="24"/>
          <w:szCs w:val="24"/>
        </w:rPr>
        <w:tab/>
        <w:t xml:space="preserve"> </w:t>
      </w:r>
      <w:r w:rsidR="00725AAB">
        <w:rPr>
          <w:rFonts w:ascii="Garamond" w:hAnsi="Garamond" w:cs="Tahoma"/>
          <w:sz w:val="24"/>
          <w:szCs w:val="24"/>
        </w:rPr>
        <w:t xml:space="preserve">           </w:t>
      </w:r>
    </w:p>
    <w:p w:rsidR="00B83565" w:rsidRPr="00BC13B8" w:rsidRDefault="00D37D45" w:rsidP="009D49BA">
      <w:pPr>
        <w:jc w:val="lowKashida"/>
        <w:rPr>
          <w:rFonts w:ascii="Garamond" w:hAnsi="Garamond" w:cs="Tahoma"/>
          <w:sz w:val="24"/>
          <w:szCs w:val="24"/>
        </w:rPr>
      </w:pPr>
      <w:r w:rsidRPr="00BC13B8">
        <w:rPr>
          <w:rFonts w:ascii="Garamond" w:hAnsi="Garamond" w:cs="Tahoma"/>
          <w:b/>
          <w:bCs/>
          <w:sz w:val="24"/>
          <w:szCs w:val="24"/>
        </w:rPr>
        <w:t>10h45</w:t>
      </w:r>
      <w:r w:rsidR="006E6F9F" w:rsidRPr="00BC13B8">
        <w:rPr>
          <w:rFonts w:ascii="Garamond" w:hAnsi="Garamond" w:cs="Tahoma"/>
          <w:b/>
          <w:bCs/>
          <w:sz w:val="24"/>
          <w:szCs w:val="24"/>
        </w:rPr>
        <w:t xml:space="preserve"> </w:t>
      </w:r>
      <w:r w:rsidRPr="00BC13B8">
        <w:rPr>
          <w:rFonts w:ascii="Garamond" w:hAnsi="Garamond" w:cs="Tahoma"/>
          <w:b/>
          <w:bCs/>
          <w:sz w:val="24"/>
          <w:szCs w:val="24"/>
        </w:rPr>
        <w:t>-</w:t>
      </w:r>
      <w:r w:rsidR="006E6F9F" w:rsidRPr="00BC13B8">
        <w:rPr>
          <w:rFonts w:ascii="Garamond" w:hAnsi="Garamond" w:cs="Tahoma"/>
          <w:b/>
          <w:bCs/>
          <w:sz w:val="24"/>
          <w:szCs w:val="24"/>
        </w:rPr>
        <w:t xml:space="preserve"> </w:t>
      </w:r>
      <w:r w:rsidRPr="00BC13B8">
        <w:rPr>
          <w:rFonts w:ascii="Garamond" w:hAnsi="Garamond" w:cs="Tahoma"/>
          <w:b/>
          <w:bCs/>
          <w:sz w:val="24"/>
          <w:szCs w:val="24"/>
        </w:rPr>
        <w:t>11h</w:t>
      </w:r>
      <w:r w:rsidR="00381910" w:rsidRPr="00BC13B8">
        <w:rPr>
          <w:rFonts w:ascii="Garamond" w:hAnsi="Garamond" w:cs="Tahoma"/>
          <w:b/>
          <w:bCs/>
          <w:sz w:val="24"/>
          <w:szCs w:val="24"/>
        </w:rPr>
        <w:t>45</w:t>
      </w:r>
      <w:r w:rsidR="00B83565" w:rsidRPr="00BC13B8">
        <w:rPr>
          <w:rFonts w:ascii="Garamond" w:hAnsi="Garamond" w:cs="Tahoma"/>
          <w:b/>
          <w:bCs/>
          <w:sz w:val="24"/>
          <w:szCs w:val="24"/>
        </w:rPr>
        <w:t> </w:t>
      </w:r>
      <w:r w:rsidR="0022255C" w:rsidRPr="00BC13B8">
        <w:rPr>
          <w:rFonts w:ascii="Garamond" w:hAnsi="Garamond" w:cs="Tahoma"/>
          <w:b/>
          <w:bCs/>
          <w:sz w:val="24"/>
          <w:szCs w:val="24"/>
        </w:rPr>
        <w:t xml:space="preserve">  </w:t>
      </w:r>
      <w:r w:rsidR="00B83565" w:rsidRPr="00BC13B8">
        <w:rPr>
          <w:rFonts w:ascii="Garamond" w:hAnsi="Garamond" w:cs="Tahoma"/>
          <w:b/>
          <w:bCs/>
          <w:sz w:val="24"/>
          <w:szCs w:val="24"/>
        </w:rPr>
        <w:t>:</w:t>
      </w:r>
      <w:r w:rsidR="009D49BA" w:rsidRPr="00BC13B8">
        <w:rPr>
          <w:rFonts w:ascii="Garamond" w:hAnsi="Garamond" w:cs="Tahoma"/>
          <w:sz w:val="24"/>
          <w:szCs w:val="24"/>
        </w:rPr>
        <w:t xml:space="preserve"> </w:t>
      </w:r>
      <w:r w:rsidRPr="00BC13B8">
        <w:rPr>
          <w:rFonts w:ascii="Garamond" w:hAnsi="Garamond" w:cs="Tahoma"/>
          <w:sz w:val="24"/>
          <w:szCs w:val="24"/>
        </w:rPr>
        <w:t>Dé</w:t>
      </w:r>
      <w:r w:rsidR="00B83565" w:rsidRPr="00BC13B8">
        <w:rPr>
          <w:rFonts w:ascii="Garamond" w:hAnsi="Garamond" w:cs="Tahoma"/>
          <w:sz w:val="24"/>
          <w:szCs w:val="24"/>
        </w:rPr>
        <w:t xml:space="preserve">bat/discussion </w:t>
      </w:r>
    </w:p>
    <w:p w:rsidR="00D37D45" w:rsidRPr="00BC13B8" w:rsidRDefault="00D37D45" w:rsidP="009D49BA">
      <w:pPr>
        <w:jc w:val="lowKashida"/>
        <w:rPr>
          <w:rFonts w:ascii="Garamond" w:hAnsi="Garamond" w:cs="Tahoma"/>
          <w:sz w:val="24"/>
          <w:szCs w:val="24"/>
        </w:rPr>
      </w:pPr>
      <w:r w:rsidRPr="00BC13B8">
        <w:rPr>
          <w:rFonts w:ascii="Garamond" w:hAnsi="Garamond" w:cs="Tahoma"/>
          <w:b/>
          <w:bCs/>
          <w:sz w:val="24"/>
          <w:szCs w:val="24"/>
        </w:rPr>
        <w:t>11h</w:t>
      </w:r>
      <w:r w:rsidR="00381910" w:rsidRPr="00BC13B8">
        <w:rPr>
          <w:rFonts w:ascii="Garamond" w:hAnsi="Garamond" w:cs="Tahoma"/>
          <w:b/>
          <w:bCs/>
          <w:sz w:val="24"/>
          <w:szCs w:val="24"/>
        </w:rPr>
        <w:t>45</w:t>
      </w:r>
      <w:r w:rsidR="006E6F9F" w:rsidRPr="00BC13B8">
        <w:rPr>
          <w:rFonts w:ascii="Garamond" w:hAnsi="Garamond" w:cs="Tahoma"/>
          <w:b/>
          <w:bCs/>
          <w:sz w:val="24"/>
          <w:szCs w:val="24"/>
        </w:rPr>
        <w:t xml:space="preserve"> </w:t>
      </w:r>
      <w:r w:rsidRPr="00BC13B8">
        <w:rPr>
          <w:rFonts w:ascii="Garamond" w:hAnsi="Garamond" w:cs="Tahoma"/>
          <w:b/>
          <w:bCs/>
          <w:sz w:val="24"/>
          <w:szCs w:val="24"/>
        </w:rPr>
        <w:t>-</w:t>
      </w:r>
      <w:r w:rsidR="006E6F9F" w:rsidRPr="00BC13B8">
        <w:rPr>
          <w:rFonts w:ascii="Garamond" w:hAnsi="Garamond" w:cs="Tahoma"/>
          <w:b/>
          <w:bCs/>
          <w:sz w:val="24"/>
          <w:szCs w:val="24"/>
        </w:rPr>
        <w:t xml:space="preserve"> </w:t>
      </w:r>
      <w:r w:rsidRPr="00BC13B8">
        <w:rPr>
          <w:rFonts w:ascii="Garamond" w:hAnsi="Garamond" w:cs="Tahoma"/>
          <w:b/>
          <w:bCs/>
          <w:sz w:val="24"/>
          <w:szCs w:val="24"/>
        </w:rPr>
        <w:t>1</w:t>
      </w:r>
      <w:r w:rsidR="00381910" w:rsidRPr="00BC13B8">
        <w:rPr>
          <w:rFonts w:ascii="Garamond" w:hAnsi="Garamond" w:cs="Tahoma"/>
          <w:b/>
          <w:bCs/>
          <w:sz w:val="24"/>
          <w:szCs w:val="24"/>
        </w:rPr>
        <w:t>2</w:t>
      </w:r>
      <w:r w:rsidRPr="00BC13B8">
        <w:rPr>
          <w:rFonts w:ascii="Garamond" w:hAnsi="Garamond" w:cs="Tahoma"/>
          <w:b/>
          <w:bCs/>
          <w:sz w:val="24"/>
          <w:szCs w:val="24"/>
        </w:rPr>
        <w:t>h</w:t>
      </w:r>
      <w:r w:rsidR="00381910" w:rsidRPr="00BC13B8">
        <w:rPr>
          <w:rFonts w:ascii="Garamond" w:hAnsi="Garamond" w:cs="Tahoma"/>
          <w:b/>
          <w:bCs/>
          <w:sz w:val="24"/>
          <w:szCs w:val="24"/>
        </w:rPr>
        <w:t>00</w:t>
      </w:r>
      <w:r w:rsidR="00B83565" w:rsidRPr="00BC13B8">
        <w:rPr>
          <w:rFonts w:ascii="Garamond" w:hAnsi="Garamond" w:cs="Tahoma"/>
          <w:sz w:val="24"/>
          <w:szCs w:val="24"/>
        </w:rPr>
        <w:t> </w:t>
      </w:r>
      <w:r w:rsidR="0022255C" w:rsidRPr="00BC13B8">
        <w:rPr>
          <w:rFonts w:ascii="Garamond" w:hAnsi="Garamond" w:cs="Tahoma"/>
          <w:sz w:val="24"/>
          <w:szCs w:val="24"/>
        </w:rPr>
        <w:t xml:space="preserve">  </w:t>
      </w:r>
      <w:r w:rsidR="00B83565" w:rsidRPr="00BC13B8">
        <w:rPr>
          <w:rFonts w:ascii="Garamond" w:hAnsi="Garamond" w:cs="Tahoma"/>
          <w:b/>
          <w:bCs/>
          <w:sz w:val="24"/>
          <w:szCs w:val="24"/>
        </w:rPr>
        <w:t>:</w:t>
      </w:r>
      <w:r w:rsidR="009D49BA" w:rsidRPr="00BC13B8">
        <w:rPr>
          <w:rFonts w:ascii="Garamond" w:hAnsi="Garamond" w:cs="Tahoma"/>
          <w:sz w:val="24"/>
          <w:szCs w:val="24"/>
        </w:rPr>
        <w:t xml:space="preserve"> </w:t>
      </w:r>
      <w:r w:rsidRPr="00BC13B8">
        <w:rPr>
          <w:rFonts w:ascii="Garamond" w:hAnsi="Garamond" w:cs="Tahoma"/>
          <w:sz w:val="24"/>
          <w:szCs w:val="24"/>
        </w:rPr>
        <w:t>Conclusion et prochaines étapes</w:t>
      </w:r>
      <w:r w:rsidR="00130773">
        <w:rPr>
          <w:rFonts w:ascii="Garamond" w:hAnsi="Garamond" w:cs="Tahoma"/>
          <w:sz w:val="24"/>
          <w:szCs w:val="24"/>
        </w:rPr>
        <w:t xml:space="preserve"> (Ministère Chargé du Commerce Extérieur)</w:t>
      </w:r>
    </w:p>
    <w:p w:rsidR="00D37D45" w:rsidRPr="00BC13B8" w:rsidRDefault="00D37D45" w:rsidP="009D49BA">
      <w:pPr>
        <w:jc w:val="lowKashida"/>
        <w:rPr>
          <w:rFonts w:ascii="Garamond" w:hAnsi="Garamond" w:cs="Tahoma"/>
          <w:sz w:val="24"/>
          <w:szCs w:val="24"/>
        </w:rPr>
      </w:pPr>
      <w:r w:rsidRPr="00BC13B8">
        <w:rPr>
          <w:rFonts w:ascii="Garamond" w:hAnsi="Garamond" w:cs="Tahoma"/>
          <w:b/>
          <w:bCs/>
          <w:sz w:val="24"/>
          <w:szCs w:val="24"/>
        </w:rPr>
        <w:t>12h00 -</w:t>
      </w:r>
      <w:r w:rsidR="006E6F9F" w:rsidRPr="00BC13B8">
        <w:rPr>
          <w:rFonts w:ascii="Garamond" w:hAnsi="Garamond" w:cs="Tahoma"/>
          <w:b/>
          <w:bCs/>
          <w:sz w:val="24"/>
          <w:szCs w:val="24"/>
        </w:rPr>
        <w:t xml:space="preserve"> </w:t>
      </w:r>
      <w:r w:rsidRPr="00BC13B8">
        <w:rPr>
          <w:rFonts w:ascii="Garamond" w:hAnsi="Garamond" w:cs="Tahoma"/>
          <w:b/>
          <w:bCs/>
          <w:sz w:val="24"/>
          <w:szCs w:val="24"/>
        </w:rPr>
        <w:t>13h00</w:t>
      </w:r>
      <w:r w:rsidR="00B83565" w:rsidRPr="00BC13B8">
        <w:rPr>
          <w:rFonts w:ascii="Garamond" w:hAnsi="Garamond" w:cs="Tahoma"/>
          <w:b/>
          <w:bCs/>
          <w:sz w:val="24"/>
          <w:szCs w:val="24"/>
        </w:rPr>
        <w:t> </w:t>
      </w:r>
      <w:r w:rsidR="0022255C" w:rsidRPr="00BC13B8">
        <w:rPr>
          <w:rFonts w:ascii="Garamond" w:hAnsi="Garamond" w:cs="Tahoma"/>
          <w:b/>
          <w:bCs/>
          <w:sz w:val="24"/>
          <w:szCs w:val="24"/>
        </w:rPr>
        <w:t xml:space="preserve">  </w:t>
      </w:r>
      <w:r w:rsidR="00B83565" w:rsidRPr="00BC13B8">
        <w:rPr>
          <w:rFonts w:ascii="Garamond" w:hAnsi="Garamond" w:cs="Tahoma"/>
          <w:b/>
          <w:bCs/>
          <w:sz w:val="24"/>
          <w:szCs w:val="24"/>
        </w:rPr>
        <w:t>:</w:t>
      </w:r>
      <w:r w:rsidR="009D49BA" w:rsidRPr="00BC13B8">
        <w:rPr>
          <w:rFonts w:ascii="Garamond" w:hAnsi="Garamond" w:cs="Tahoma"/>
          <w:sz w:val="24"/>
          <w:szCs w:val="24"/>
        </w:rPr>
        <w:t xml:space="preserve"> </w:t>
      </w:r>
      <w:r w:rsidR="00B83565" w:rsidRPr="00BC13B8">
        <w:rPr>
          <w:rFonts w:ascii="Garamond" w:hAnsi="Garamond" w:cs="Tahoma"/>
          <w:sz w:val="24"/>
          <w:szCs w:val="24"/>
        </w:rPr>
        <w:t>Déjeuner</w:t>
      </w:r>
      <w:r w:rsidRPr="00BC13B8">
        <w:rPr>
          <w:rFonts w:ascii="Garamond" w:hAnsi="Garamond" w:cs="Tahoma"/>
          <w:sz w:val="24"/>
          <w:szCs w:val="24"/>
        </w:rPr>
        <w:t xml:space="preserve"> </w:t>
      </w:r>
      <w:r w:rsidRPr="00BC13B8">
        <w:rPr>
          <w:rFonts w:ascii="Garamond" w:hAnsi="Garamond" w:cs="Tahoma"/>
          <w:sz w:val="24"/>
          <w:szCs w:val="24"/>
        </w:rPr>
        <w:tab/>
        <w:t xml:space="preserve"> </w:t>
      </w:r>
    </w:p>
    <w:p w:rsidR="007B0222" w:rsidRPr="00B764B1" w:rsidRDefault="007B0222" w:rsidP="007B0222">
      <w:pPr>
        <w:shd w:val="clear" w:color="auto" w:fill="B6DDE8" w:themeFill="accent5" w:themeFillTint="66"/>
        <w:jc w:val="center"/>
        <w:rPr>
          <w:rFonts w:ascii="Garamond" w:hAnsi="Garamond" w:cs="Tahoma"/>
          <w:b/>
          <w:bCs/>
          <w:i/>
          <w:iCs/>
          <w:sz w:val="36"/>
          <w:szCs w:val="36"/>
        </w:rPr>
      </w:pPr>
      <w:r w:rsidRPr="00B764B1">
        <w:rPr>
          <w:rFonts w:ascii="Garamond" w:hAnsi="Garamond" w:cs="Tahoma"/>
          <w:b/>
          <w:bCs/>
          <w:i/>
          <w:iCs/>
          <w:sz w:val="36"/>
          <w:szCs w:val="36"/>
        </w:rPr>
        <w:t>Après-midi (Session réservée aux Entreprises)</w:t>
      </w:r>
    </w:p>
    <w:p w:rsidR="00011FA6" w:rsidRPr="00BC13B8" w:rsidRDefault="00D37D45" w:rsidP="00327607">
      <w:pPr>
        <w:jc w:val="lowKashida"/>
        <w:rPr>
          <w:rFonts w:ascii="Garamond" w:hAnsi="Garamond" w:cs="Tahoma"/>
          <w:sz w:val="24"/>
          <w:szCs w:val="24"/>
        </w:rPr>
      </w:pPr>
      <w:r w:rsidRPr="00BC13B8">
        <w:rPr>
          <w:rFonts w:ascii="Garamond" w:hAnsi="Garamond" w:cs="Tahoma"/>
          <w:b/>
          <w:bCs/>
          <w:sz w:val="24"/>
          <w:szCs w:val="24"/>
        </w:rPr>
        <w:t>13h30 -</w:t>
      </w:r>
      <w:r w:rsidR="006E6F9F" w:rsidRPr="00BC13B8">
        <w:rPr>
          <w:rFonts w:ascii="Garamond" w:hAnsi="Garamond" w:cs="Tahoma"/>
          <w:b/>
          <w:bCs/>
          <w:sz w:val="24"/>
          <w:szCs w:val="24"/>
        </w:rPr>
        <w:t xml:space="preserve"> </w:t>
      </w:r>
      <w:r w:rsidRPr="00BC13B8">
        <w:rPr>
          <w:rFonts w:ascii="Garamond" w:hAnsi="Garamond" w:cs="Tahoma"/>
          <w:b/>
          <w:bCs/>
          <w:sz w:val="24"/>
          <w:szCs w:val="24"/>
        </w:rPr>
        <w:t>14h30</w:t>
      </w:r>
      <w:r w:rsidR="001D0685" w:rsidRPr="00BC13B8">
        <w:rPr>
          <w:rFonts w:ascii="Garamond" w:hAnsi="Garamond" w:cs="Tahoma"/>
          <w:b/>
          <w:bCs/>
          <w:sz w:val="24"/>
          <w:szCs w:val="24"/>
        </w:rPr>
        <w:t xml:space="preserve">  </w:t>
      </w:r>
      <w:r w:rsidR="001D0685" w:rsidRPr="00BC13B8">
        <w:rPr>
          <w:rFonts w:ascii="Garamond" w:hAnsi="Garamond" w:cs="Tahoma"/>
          <w:sz w:val="24"/>
          <w:szCs w:val="24"/>
        </w:rPr>
        <w:t xml:space="preserve">  </w:t>
      </w:r>
      <w:r w:rsidR="00B83565" w:rsidRPr="00BC13B8">
        <w:rPr>
          <w:rFonts w:ascii="Garamond" w:hAnsi="Garamond" w:cs="Tahoma"/>
          <w:b/>
          <w:bCs/>
          <w:sz w:val="24"/>
          <w:szCs w:val="24"/>
        </w:rPr>
        <w:t>:</w:t>
      </w:r>
      <w:r w:rsidRPr="00BC13B8">
        <w:rPr>
          <w:rFonts w:ascii="Garamond" w:hAnsi="Garamond" w:cs="Tahoma"/>
          <w:sz w:val="24"/>
          <w:szCs w:val="24"/>
        </w:rPr>
        <w:t xml:space="preserve"> «</w:t>
      </w:r>
      <w:r w:rsidR="00327607" w:rsidRPr="00327607">
        <w:rPr>
          <w:rFonts w:ascii="Garamond" w:hAnsi="Garamond" w:cs="Tahoma"/>
          <w:sz w:val="24"/>
          <w:szCs w:val="24"/>
        </w:rPr>
        <w:t xml:space="preserve">Session     Marché porteur </w:t>
      </w:r>
      <w:r w:rsidR="00B83565" w:rsidRPr="00BC13B8">
        <w:rPr>
          <w:rFonts w:ascii="Garamond" w:hAnsi="Garamond" w:cs="Tahoma"/>
          <w:sz w:val="24"/>
          <w:szCs w:val="24"/>
        </w:rPr>
        <w:t xml:space="preserve">»  </w:t>
      </w:r>
      <w:r w:rsidR="00327607">
        <w:rPr>
          <w:rFonts w:ascii="Garamond" w:hAnsi="Garamond" w:cs="Tahoma"/>
          <w:sz w:val="24"/>
          <w:szCs w:val="24"/>
        </w:rPr>
        <w:t xml:space="preserve">1 : </w:t>
      </w:r>
      <w:r w:rsidRPr="00BC13B8">
        <w:rPr>
          <w:rFonts w:ascii="Garamond" w:hAnsi="Garamond" w:cs="Tahoma"/>
          <w:sz w:val="24"/>
          <w:szCs w:val="24"/>
        </w:rPr>
        <w:t xml:space="preserve">Marché : </w:t>
      </w:r>
      <w:r w:rsidR="00187E4C" w:rsidRPr="00187E4C">
        <w:rPr>
          <w:rFonts w:ascii="Garamond" w:hAnsi="Garamond" w:cs="Tahoma"/>
          <w:sz w:val="24"/>
          <w:szCs w:val="24"/>
        </w:rPr>
        <w:t>Union Européenne</w:t>
      </w:r>
    </w:p>
    <w:p w:rsidR="00011FA6" w:rsidRPr="00E609ED" w:rsidRDefault="00E609ED" w:rsidP="00DF30DB">
      <w:pPr>
        <w:jc w:val="right"/>
        <w:rPr>
          <w:rFonts w:ascii="Garamond" w:hAnsi="Garamond" w:cs="Tahoma"/>
          <w:b/>
          <w:bCs/>
          <w:i/>
          <w:iCs/>
          <w:sz w:val="24"/>
          <w:szCs w:val="24"/>
        </w:rPr>
      </w:pPr>
      <w:r w:rsidRPr="00EB422A">
        <w:rPr>
          <w:rFonts w:ascii="Garamond" w:hAnsi="Garamond" w:cs="Tahoma"/>
          <w:b/>
          <w:bCs/>
          <w:i/>
          <w:iCs/>
          <w:sz w:val="24"/>
          <w:szCs w:val="24"/>
        </w:rPr>
        <w:t xml:space="preserve">Mr </w:t>
      </w:r>
      <w:proofErr w:type="spellStart"/>
      <w:r w:rsidRPr="00EB422A">
        <w:rPr>
          <w:rFonts w:ascii="Garamond" w:hAnsi="Garamond" w:cs="Tahoma"/>
          <w:b/>
          <w:bCs/>
          <w:i/>
          <w:iCs/>
          <w:sz w:val="24"/>
          <w:szCs w:val="24"/>
        </w:rPr>
        <w:t>Wiefels</w:t>
      </w:r>
      <w:proofErr w:type="spellEnd"/>
      <w:r w:rsidRPr="00E609ED">
        <w:rPr>
          <w:rFonts w:ascii="Garamond" w:hAnsi="Garamond" w:cs="Tahoma"/>
          <w:b/>
          <w:bCs/>
          <w:i/>
          <w:iCs/>
          <w:sz w:val="24"/>
          <w:szCs w:val="24"/>
        </w:rPr>
        <w:t>, Consultant</w:t>
      </w:r>
      <w:r w:rsidR="00011FA6" w:rsidRPr="00E609ED">
        <w:rPr>
          <w:rFonts w:ascii="Garamond" w:hAnsi="Garamond" w:cs="Tahoma"/>
          <w:b/>
          <w:bCs/>
          <w:i/>
          <w:iCs/>
          <w:sz w:val="24"/>
          <w:szCs w:val="24"/>
        </w:rPr>
        <w:t xml:space="preserve"> international</w:t>
      </w:r>
    </w:p>
    <w:p w:rsidR="00F753B5" w:rsidRPr="00BC13B8" w:rsidRDefault="00E460FE" w:rsidP="00E460FE">
      <w:pPr>
        <w:ind w:left="1416"/>
        <w:rPr>
          <w:rFonts w:ascii="Garamond" w:hAnsi="Garamond" w:cs="Tahoma"/>
          <w:sz w:val="24"/>
          <w:szCs w:val="24"/>
        </w:rPr>
      </w:pPr>
      <w:r w:rsidRPr="00BC13B8">
        <w:rPr>
          <w:rFonts w:ascii="Garamond" w:hAnsi="Garamond" w:cs="Tahoma"/>
          <w:sz w:val="24"/>
          <w:szCs w:val="24"/>
        </w:rPr>
        <w:t xml:space="preserve">       </w:t>
      </w:r>
      <w:r w:rsidR="00D37D45" w:rsidRPr="00BC13B8">
        <w:rPr>
          <w:rFonts w:ascii="Garamond" w:hAnsi="Garamond" w:cs="Tahoma"/>
          <w:sz w:val="24"/>
          <w:szCs w:val="24"/>
        </w:rPr>
        <w:t>Session questions &amp; réponses</w:t>
      </w:r>
    </w:p>
    <w:p w:rsidR="00D37D45" w:rsidRPr="00BC13B8" w:rsidRDefault="00D37D45" w:rsidP="00013A79">
      <w:pPr>
        <w:jc w:val="lowKashida"/>
        <w:rPr>
          <w:rFonts w:ascii="Garamond" w:hAnsi="Garamond" w:cs="Tahoma"/>
          <w:sz w:val="24"/>
          <w:szCs w:val="24"/>
        </w:rPr>
      </w:pPr>
      <w:r w:rsidRPr="00BC13B8">
        <w:rPr>
          <w:rFonts w:ascii="Garamond" w:hAnsi="Garamond" w:cs="Tahoma"/>
          <w:b/>
          <w:bCs/>
          <w:sz w:val="24"/>
          <w:szCs w:val="24"/>
        </w:rPr>
        <w:t>14h30</w:t>
      </w:r>
      <w:r w:rsidR="006E6F9F" w:rsidRPr="00BC13B8">
        <w:rPr>
          <w:rFonts w:ascii="Garamond" w:hAnsi="Garamond" w:cs="Tahoma"/>
          <w:b/>
          <w:bCs/>
          <w:sz w:val="24"/>
          <w:szCs w:val="24"/>
        </w:rPr>
        <w:t xml:space="preserve"> </w:t>
      </w:r>
      <w:r w:rsidRPr="00BC13B8">
        <w:rPr>
          <w:rFonts w:ascii="Garamond" w:hAnsi="Garamond" w:cs="Tahoma"/>
          <w:b/>
          <w:bCs/>
          <w:sz w:val="24"/>
          <w:szCs w:val="24"/>
        </w:rPr>
        <w:t>-</w:t>
      </w:r>
      <w:r w:rsidR="006E6F9F" w:rsidRPr="00BC13B8">
        <w:rPr>
          <w:rFonts w:ascii="Garamond" w:hAnsi="Garamond" w:cs="Tahoma"/>
          <w:b/>
          <w:bCs/>
          <w:sz w:val="24"/>
          <w:szCs w:val="24"/>
        </w:rPr>
        <w:t xml:space="preserve"> </w:t>
      </w:r>
      <w:r w:rsidRPr="00BC13B8">
        <w:rPr>
          <w:rFonts w:ascii="Garamond" w:hAnsi="Garamond" w:cs="Tahoma"/>
          <w:b/>
          <w:bCs/>
          <w:sz w:val="24"/>
          <w:szCs w:val="24"/>
        </w:rPr>
        <w:t>14h45</w:t>
      </w:r>
      <w:r w:rsidR="001D0685" w:rsidRPr="00BC13B8">
        <w:rPr>
          <w:rFonts w:ascii="Garamond" w:hAnsi="Garamond" w:cs="Tahoma"/>
          <w:b/>
          <w:bCs/>
          <w:sz w:val="24"/>
          <w:szCs w:val="24"/>
        </w:rPr>
        <w:t xml:space="preserve">    </w:t>
      </w:r>
      <w:r w:rsidR="00B83565" w:rsidRPr="00BC13B8">
        <w:rPr>
          <w:rFonts w:ascii="Garamond" w:hAnsi="Garamond" w:cs="Tahoma"/>
          <w:b/>
          <w:bCs/>
          <w:sz w:val="24"/>
          <w:szCs w:val="24"/>
        </w:rPr>
        <w:t> </w:t>
      </w:r>
      <w:r w:rsidR="00745E12" w:rsidRPr="00BC13B8">
        <w:rPr>
          <w:rFonts w:ascii="Garamond" w:hAnsi="Garamond" w:cs="Tahoma"/>
          <w:b/>
          <w:bCs/>
          <w:sz w:val="24"/>
          <w:szCs w:val="24"/>
        </w:rPr>
        <w:t xml:space="preserve">: </w:t>
      </w:r>
      <w:r w:rsidR="00745E12" w:rsidRPr="00BC13B8">
        <w:rPr>
          <w:rFonts w:ascii="Garamond" w:hAnsi="Garamond" w:cs="Tahoma"/>
          <w:sz w:val="24"/>
          <w:szCs w:val="24"/>
        </w:rPr>
        <w:t>Pause</w:t>
      </w:r>
      <w:r w:rsidRPr="00BC13B8">
        <w:rPr>
          <w:rFonts w:ascii="Garamond" w:hAnsi="Garamond" w:cs="Tahoma"/>
          <w:sz w:val="24"/>
          <w:szCs w:val="24"/>
        </w:rPr>
        <w:t>-Café</w:t>
      </w:r>
      <w:r w:rsidRPr="00BC13B8">
        <w:rPr>
          <w:rFonts w:ascii="Garamond" w:hAnsi="Garamond" w:cs="Tahoma"/>
          <w:sz w:val="24"/>
          <w:szCs w:val="24"/>
        </w:rPr>
        <w:tab/>
      </w:r>
      <w:r w:rsidRPr="00BC13B8">
        <w:rPr>
          <w:rFonts w:ascii="Garamond" w:hAnsi="Garamond" w:cs="Tahoma"/>
          <w:sz w:val="24"/>
          <w:szCs w:val="24"/>
        </w:rPr>
        <w:tab/>
      </w:r>
    </w:p>
    <w:p w:rsidR="00D37D45" w:rsidRPr="00B565E4" w:rsidRDefault="00D37D45" w:rsidP="00725AAB">
      <w:pPr>
        <w:jc w:val="lowKashida"/>
        <w:rPr>
          <w:rFonts w:ascii="Garamond" w:hAnsi="Garamond" w:cs="Tahoma"/>
          <w:color w:val="FF0000"/>
          <w:sz w:val="24"/>
          <w:szCs w:val="24"/>
        </w:rPr>
      </w:pPr>
      <w:r w:rsidRPr="00BC13B8">
        <w:rPr>
          <w:rFonts w:ascii="Garamond" w:hAnsi="Garamond" w:cs="Tahoma"/>
          <w:b/>
          <w:bCs/>
          <w:sz w:val="24"/>
          <w:szCs w:val="24"/>
        </w:rPr>
        <w:t>14h45 -</w:t>
      </w:r>
      <w:r w:rsidR="006E6F9F" w:rsidRPr="00BC13B8">
        <w:rPr>
          <w:rFonts w:ascii="Garamond" w:hAnsi="Garamond" w:cs="Tahoma"/>
          <w:b/>
          <w:bCs/>
          <w:sz w:val="24"/>
          <w:szCs w:val="24"/>
        </w:rPr>
        <w:t xml:space="preserve"> </w:t>
      </w:r>
      <w:r w:rsidRPr="00BC13B8">
        <w:rPr>
          <w:rFonts w:ascii="Garamond" w:hAnsi="Garamond" w:cs="Tahoma"/>
          <w:b/>
          <w:bCs/>
          <w:sz w:val="24"/>
          <w:szCs w:val="24"/>
        </w:rPr>
        <w:t>15h45</w:t>
      </w:r>
      <w:r w:rsidR="00B83565" w:rsidRPr="00BC13B8">
        <w:rPr>
          <w:rFonts w:ascii="Garamond" w:hAnsi="Garamond" w:cs="Tahoma"/>
          <w:b/>
          <w:bCs/>
          <w:sz w:val="24"/>
          <w:szCs w:val="24"/>
        </w:rPr>
        <w:t> </w:t>
      </w:r>
      <w:r w:rsidR="001D0685" w:rsidRPr="00BC13B8">
        <w:rPr>
          <w:rFonts w:ascii="Garamond" w:hAnsi="Garamond" w:cs="Tahoma"/>
          <w:b/>
          <w:bCs/>
          <w:sz w:val="24"/>
          <w:szCs w:val="24"/>
        </w:rPr>
        <w:t xml:space="preserve">    </w:t>
      </w:r>
      <w:r w:rsidR="00745E12" w:rsidRPr="00BC13B8">
        <w:rPr>
          <w:rFonts w:ascii="Garamond" w:hAnsi="Garamond" w:cs="Tahoma"/>
          <w:b/>
          <w:bCs/>
          <w:sz w:val="24"/>
          <w:szCs w:val="24"/>
        </w:rPr>
        <w:t xml:space="preserve">: </w:t>
      </w:r>
      <w:r w:rsidR="0058169C" w:rsidRPr="0058169C">
        <w:rPr>
          <w:rFonts w:ascii="Garamond" w:hAnsi="Garamond" w:cs="Tahoma"/>
          <w:sz w:val="24"/>
          <w:szCs w:val="24"/>
        </w:rPr>
        <w:t>« </w:t>
      </w:r>
      <w:r w:rsidR="00725AAB" w:rsidRPr="0058169C">
        <w:rPr>
          <w:rFonts w:ascii="Garamond" w:hAnsi="Garamond" w:cs="Tahoma"/>
          <w:sz w:val="24"/>
          <w:szCs w:val="24"/>
        </w:rPr>
        <w:t>Session</w:t>
      </w:r>
      <w:r w:rsidR="00725AAB" w:rsidRPr="00725AAB">
        <w:rPr>
          <w:rFonts w:ascii="Garamond" w:hAnsi="Garamond" w:cs="Tahoma"/>
          <w:sz w:val="24"/>
          <w:szCs w:val="24"/>
        </w:rPr>
        <w:t xml:space="preserve"> Marché porteur »  2</w:t>
      </w:r>
      <w:r w:rsidR="00725AAB" w:rsidRPr="00EB1292">
        <w:rPr>
          <w:rFonts w:ascii="Tahoma" w:hAnsi="Tahoma" w:cs="Tahoma"/>
        </w:rPr>
        <w:t xml:space="preserve"> </w:t>
      </w:r>
      <w:r w:rsidR="00BE37BF" w:rsidRPr="00BC13B8">
        <w:rPr>
          <w:rFonts w:ascii="Garamond" w:hAnsi="Garamond" w:cs="Tahoma"/>
          <w:sz w:val="24"/>
          <w:szCs w:val="24"/>
        </w:rPr>
        <w:t xml:space="preserve">: </w:t>
      </w:r>
      <w:r w:rsidR="00EF1DD8" w:rsidRPr="00EF1DD8">
        <w:rPr>
          <w:rFonts w:ascii="Garamond" w:hAnsi="Garamond" w:cs="Tahoma"/>
          <w:sz w:val="24"/>
          <w:szCs w:val="24"/>
        </w:rPr>
        <w:t>Etats-Unis</w:t>
      </w:r>
    </w:p>
    <w:p w:rsidR="00D37D45" w:rsidRPr="00BC13B8" w:rsidRDefault="00E460FE" w:rsidP="00E460FE">
      <w:pPr>
        <w:ind w:firstLine="708"/>
        <w:rPr>
          <w:rFonts w:ascii="Garamond" w:hAnsi="Garamond" w:cs="Tahoma"/>
          <w:sz w:val="24"/>
          <w:szCs w:val="24"/>
        </w:rPr>
      </w:pPr>
      <w:r w:rsidRPr="00BC13B8">
        <w:rPr>
          <w:rFonts w:ascii="Garamond" w:hAnsi="Garamond" w:cs="Tahoma"/>
          <w:sz w:val="24"/>
          <w:szCs w:val="24"/>
        </w:rPr>
        <w:t xml:space="preserve">                  </w:t>
      </w:r>
      <w:r w:rsidR="00D37D45" w:rsidRPr="00BC13B8">
        <w:rPr>
          <w:rFonts w:ascii="Garamond" w:hAnsi="Garamond" w:cs="Tahoma"/>
          <w:sz w:val="24"/>
          <w:szCs w:val="24"/>
        </w:rPr>
        <w:t>Session questions &amp; réponses</w:t>
      </w:r>
    </w:p>
    <w:p w:rsidR="00D37D45" w:rsidRPr="00BC13B8" w:rsidRDefault="00F753B5" w:rsidP="00013A79">
      <w:pPr>
        <w:jc w:val="lowKashida"/>
        <w:rPr>
          <w:rFonts w:ascii="Garamond" w:hAnsi="Garamond" w:cs="Tahoma"/>
          <w:sz w:val="24"/>
          <w:szCs w:val="24"/>
        </w:rPr>
      </w:pPr>
      <w:r w:rsidRPr="00BC13B8">
        <w:rPr>
          <w:rFonts w:ascii="Garamond" w:hAnsi="Garamond" w:cs="Tahoma"/>
          <w:b/>
          <w:bCs/>
          <w:sz w:val="24"/>
          <w:szCs w:val="24"/>
        </w:rPr>
        <w:t>15H45</w:t>
      </w:r>
      <w:r w:rsidR="006E6F9F" w:rsidRPr="00BC13B8">
        <w:rPr>
          <w:rFonts w:ascii="Garamond" w:hAnsi="Garamond" w:cs="Tahoma"/>
          <w:b/>
          <w:bCs/>
          <w:sz w:val="24"/>
          <w:szCs w:val="24"/>
        </w:rPr>
        <w:t xml:space="preserve"> </w:t>
      </w:r>
      <w:r w:rsidRPr="00BC13B8">
        <w:rPr>
          <w:rFonts w:ascii="Garamond" w:hAnsi="Garamond" w:cs="Tahoma"/>
          <w:b/>
          <w:bCs/>
          <w:sz w:val="24"/>
          <w:szCs w:val="24"/>
        </w:rPr>
        <w:t>-</w:t>
      </w:r>
      <w:r w:rsidR="006E6F9F" w:rsidRPr="00BC13B8">
        <w:rPr>
          <w:rFonts w:ascii="Garamond" w:hAnsi="Garamond" w:cs="Tahoma"/>
          <w:b/>
          <w:bCs/>
          <w:sz w:val="24"/>
          <w:szCs w:val="24"/>
        </w:rPr>
        <w:t xml:space="preserve"> </w:t>
      </w:r>
      <w:r w:rsidRPr="00BC13B8">
        <w:rPr>
          <w:rFonts w:ascii="Garamond" w:hAnsi="Garamond" w:cs="Tahoma"/>
          <w:b/>
          <w:bCs/>
          <w:sz w:val="24"/>
          <w:szCs w:val="24"/>
        </w:rPr>
        <w:t>1</w:t>
      </w:r>
      <w:r w:rsidR="00BE37BF" w:rsidRPr="00BC13B8">
        <w:rPr>
          <w:rFonts w:ascii="Garamond" w:hAnsi="Garamond" w:cs="Tahoma"/>
          <w:b/>
          <w:bCs/>
          <w:sz w:val="24"/>
          <w:szCs w:val="24"/>
        </w:rPr>
        <w:t>6</w:t>
      </w:r>
      <w:r w:rsidRPr="00BC13B8">
        <w:rPr>
          <w:rFonts w:ascii="Garamond" w:hAnsi="Garamond" w:cs="Tahoma"/>
          <w:b/>
          <w:bCs/>
          <w:sz w:val="24"/>
          <w:szCs w:val="24"/>
        </w:rPr>
        <w:t>H</w:t>
      </w:r>
      <w:r w:rsidR="00BE37BF" w:rsidRPr="00BC13B8">
        <w:rPr>
          <w:rFonts w:ascii="Garamond" w:hAnsi="Garamond" w:cs="Tahoma"/>
          <w:b/>
          <w:bCs/>
          <w:sz w:val="24"/>
          <w:szCs w:val="24"/>
        </w:rPr>
        <w:t>00</w:t>
      </w:r>
      <w:r w:rsidRPr="00BC13B8">
        <w:rPr>
          <w:rFonts w:ascii="Garamond" w:hAnsi="Garamond" w:cs="Tahoma"/>
          <w:b/>
          <w:bCs/>
          <w:sz w:val="24"/>
          <w:szCs w:val="24"/>
        </w:rPr>
        <w:t>  </w:t>
      </w:r>
      <w:r w:rsidR="00F805A7" w:rsidRPr="00BC13B8">
        <w:rPr>
          <w:rFonts w:ascii="Garamond" w:hAnsi="Garamond" w:cs="Tahoma"/>
          <w:b/>
          <w:bCs/>
          <w:sz w:val="24"/>
          <w:szCs w:val="24"/>
        </w:rPr>
        <w:t xml:space="preserve"> </w:t>
      </w:r>
      <w:r w:rsidRPr="00BC13B8">
        <w:rPr>
          <w:rFonts w:ascii="Garamond" w:hAnsi="Garamond" w:cs="Tahoma"/>
          <w:b/>
          <w:bCs/>
          <w:sz w:val="24"/>
          <w:szCs w:val="24"/>
        </w:rPr>
        <w:t>:</w:t>
      </w:r>
      <w:r w:rsidR="00F805A7" w:rsidRPr="00BC13B8">
        <w:rPr>
          <w:rFonts w:ascii="Garamond" w:hAnsi="Garamond" w:cs="Tahoma"/>
          <w:b/>
          <w:bCs/>
          <w:sz w:val="24"/>
          <w:szCs w:val="24"/>
        </w:rPr>
        <w:t xml:space="preserve"> </w:t>
      </w:r>
      <w:r w:rsidR="00BE37BF" w:rsidRPr="00BC13B8">
        <w:rPr>
          <w:rFonts w:ascii="Garamond" w:hAnsi="Garamond" w:cs="Tahoma"/>
          <w:sz w:val="24"/>
          <w:szCs w:val="24"/>
        </w:rPr>
        <w:t>Conclusions et recommandations</w:t>
      </w:r>
    </w:p>
    <w:p w:rsidR="00174A03" w:rsidRPr="00B96194" w:rsidRDefault="00D37D45" w:rsidP="00B96194">
      <w:pPr>
        <w:jc w:val="lowKashida"/>
        <w:rPr>
          <w:rFonts w:ascii="Garamond" w:hAnsi="Garamond" w:cs="Tahoma"/>
          <w:sz w:val="24"/>
          <w:szCs w:val="24"/>
        </w:rPr>
      </w:pPr>
      <w:r w:rsidRPr="00BC13B8">
        <w:rPr>
          <w:rFonts w:ascii="Garamond" w:hAnsi="Garamond" w:cs="Tahoma"/>
          <w:b/>
          <w:bCs/>
          <w:sz w:val="24"/>
          <w:szCs w:val="24"/>
        </w:rPr>
        <w:t>16h00</w:t>
      </w:r>
      <w:r w:rsidR="006E6F9F" w:rsidRPr="00BC13B8">
        <w:rPr>
          <w:rFonts w:ascii="Garamond" w:hAnsi="Garamond" w:cs="Tahoma"/>
          <w:b/>
          <w:bCs/>
          <w:sz w:val="24"/>
          <w:szCs w:val="24"/>
        </w:rPr>
        <w:t xml:space="preserve"> </w:t>
      </w:r>
      <w:r w:rsidRPr="00BC13B8">
        <w:rPr>
          <w:rFonts w:ascii="Garamond" w:hAnsi="Garamond" w:cs="Tahoma"/>
          <w:b/>
          <w:bCs/>
          <w:sz w:val="24"/>
          <w:szCs w:val="24"/>
        </w:rPr>
        <w:t>-</w:t>
      </w:r>
      <w:r w:rsidR="006E6F9F" w:rsidRPr="00BC13B8">
        <w:rPr>
          <w:rFonts w:ascii="Garamond" w:hAnsi="Garamond" w:cs="Tahoma"/>
          <w:b/>
          <w:bCs/>
          <w:sz w:val="24"/>
          <w:szCs w:val="24"/>
        </w:rPr>
        <w:t xml:space="preserve"> </w:t>
      </w:r>
      <w:r w:rsidRPr="00BC13B8">
        <w:rPr>
          <w:rFonts w:ascii="Garamond" w:hAnsi="Garamond" w:cs="Tahoma"/>
          <w:b/>
          <w:bCs/>
          <w:sz w:val="24"/>
          <w:szCs w:val="24"/>
        </w:rPr>
        <w:t>17h00</w:t>
      </w:r>
      <w:r w:rsidR="00F805A7" w:rsidRPr="00BC13B8">
        <w:rPr>
          <w:rFonts w:ascii="Garamond" w:hAnsi="Garamond" w:cs="Tahoma"/>
          <w:b/>
          <w:bCs/>
          <w:sz w:val="24"/>
          <w:szCs w:val="24"/>
        </w:rPr>
        <w:t xml:space="preserve">     </w:t>
      </w:r>
      <w:r w:rsidR="00F753B5" w:rsidRPr="00BC13B8">
        <w:rPr>
          <w:rFonts w:ascii="Garamond" w:hAnsi="Garamond" w:cs="Tahoma"/>
          <w:b/>
          <w:bCs/>
          <w:sz w:val="24"/>
          <w:szCs w:val="24"/>
        </w:rPr>
        <w:t> </w:t>
      </w:r>
      <w:r w:rsidR="00745E12" w:rsidRPr="00BC13B8">
        <w:rPr>
          <w:rFonts w:ascii="Garamond" w:hAnsi="Garamond" w:cs="Tahoma"/>
          <w:b/>
          <w:bCs/>
          <w:sz w:val="24"/>
          <w:szCs w:val="24"/>
        </w:rPr>
        <w:t>:</w:t>
      </w:r>
      <w:r w:rsidR="00745E12" w:rsidRPr="00BC13B8">
        <w:rPr>
          <w:rFonts w:ascii="Garamond" w:hAnsi="Garamond" w:cs="Tahoma"/>
          <w:sz w:val="24"/>
          <w:szCs w:val="24"/>
        </w:rPr>
        <w:t xml:space="preserve"> Session</w:t>
      </w:r>
      <w:r w:rsidR="00BE37BF" w:rsidRPr="00BC13B8">
        <w:rPr>
          <w:rFonts w:ascii="Garamond" w:hAnsi="Garamond" w:cs="Tahoma"/>
          <w:sz w:val="24"/>
          <w:szCs w:val="24"/>
        </w:rPr>
        <w:t xml:space="preserve"> ‘’</w:t>
      </w:r>
      <w:r w:rsidR="00F753B5" w:rsidRPr="00BC13B8">
        <w:rPr>
          <w:rFonts w:ascii="Garamond" w:hAnsi="Garamond" w:cs="Tahoma"/>
          <w:sz w:val="24"/>
          <w:szCs w:val="24"/>
        </w:rPr>
        <w:t>One to One</w:t>
      </w:r>
      <w:r w:rsidR="00BE37BF" w:rsidRPr="00BC13B8">
        <w:rPr>
          <w:rFonts w:ascii="Garamond" w:hAnsi="Garamond" w:cs="Tahoma"/>
          <w:sz w:val="24"/>
          <w:szCs w:val="24"/>
        </w:rPr>
        <w:t>’</w:t>
      </w:r>
      <w:r w:rsidR="00BE37BF" w:rsidRPr="006E6F9F">
        <w:rPr>
          <w:rFonts w:ascii="Garamond" w:hAnsi="Garamond" w:cs="Tahoma"/>
          <w:sz w:val="24"/>
          <w:szCs w:val="24"/>
        </w:rPr>
        <w:t>’</w:t>
      </w:r>
      <w:r w:rsidR="00F753B5" w:rsidRPr="006E6F9F">
        <w:rPr>
          <w:rFonts w:ascii="Garamond" w:hAnsi="Garamond" w:cs="Tahoma"/>
          <w:sz w:val="24"/>
          <w:szCs w:val="24"/>
        </w:rPr>
        <w:t xml:space="preserve"> </w:t>
      </w:r>
      <w:r w:rsidR="00BE37BF" w:rsidRPr="006E6F9F">
        <w:rPr>
          <w:rFonts w:ascii="Garamond" w:hAnsi="Garamond" w:cs="Tahoma"/>
          <w:sz w:val="24"/>
          <w:szCs w:val="24"/>
        </w:rPr>
        <w:t xml:space="preserve">au profit des </w:t>
      </w:r>
      <w:r w:rsidR="00F753B5" w:rsidRPr="006E6F9F">
        <w:rPr>
          <w:rFonts w:ascii="Garamond" w:hAnsi="Garamond" w:cs="Tahoma"/>
          <w:sz w:val="24"/>
          <w:szCs w:val="24"/>
        </w:rPr>
        <w:t xml:space="preserve">entreprises </w:t>
      </w:r>
      <w:r w:rsidR="00114F98" w:rsidRPr="006E6F9F">
        <w:rPr>
          <w:rFonts w:ascii="Garamond" w:hAnsi="Garamond" w:cs="Tahoma"/>
          <w:sz w:val="24"/>
          <w:szCs w:val="24"/>
        </w:rPr>
        <w:t xml:space="preserve">intéressées. </w:t>
      </w:r>
    </w:p>
    <w:sectPr w:rsidR="00174A03" w:rsidRPr="00B96194" w:rsidSect="00E35552">
      <w:headerReference w:type="default" r:id="rId6"/>
      <w:footerReference w:type="default" r:id="rId7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0EB4" w:rsidRDefault="00230EB4" w:rsidP="00DC0207">
      <w:pPr>
        <w:spacing w:after="0" w:line="240" w:lineRule="auto"/>
      </w:pPr>
      <w:r>
        <w:separator/>
      </w:r>
    </w:p>
  </w:endnote>
  <w:endnote w:type="continuationSeparator" w:id="0">
    <w:p w:rsidR="00230EB4" w:rsidRDefault="00230EB4" w:rsidP="00DC0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597" w:rsidRDefault="00C55597" w:rsidP="00C55597">
    <w:pPr>
      <w:pStyle w:val="Piedepgina"/>
      <w:jc w:val="right"/>
    </w:pPr>
    <w:r w:rsidRPr="004B5E75">
      <w:rPr>
        <w:noProof/>
        <w:lang w:val="es-ES" w:eastAsia="es-ES"/>
      </w:rPr>
      <w:drawing>
        <wp:inline distT="0" distB="0" distL="0" distR="0">
          <wp:extent cx="1200150" cy="504825"/>
          <wp:effectExtent l="19050" t="0" r="0" b="0"/>
          <wp:docPr id="325" name="Picture 2" descr="..\..\Designs-displays-materials\Visual-identity-NEW-2008\ITC LOGOS\Co-Branding\WTO-U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..\..\Designs-displays-materials\Visual-identity-NEW-2008\ITC LOGOS\Co-Branding\WTO-UN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18094" r="2412" b="16901"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0EB4" w:rsidRDefault="00230EB4" w:rsidP="00DC0207">
      <w:pPr>
        <w:spacing w:after="0" w:line="240" w:lineRule="auto"/>
      </w:pPr>
      <w:r>
        <w:separator/>
      </w:r>
    </w:p>
  </w:footnote>
  <w:footnote w:type="continuationSeparator" w:id="0">
    <w:p w:rsidR="00230EB4" w:rsidRDefault="00230EB4" w:rsidP="00DC02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207" w:rsidRDefault="007D770E">
    <w:pPr>
      <w:pStyle w:val="Encabezado"/>
    </w:pPr>
    <w:r w:rsidRPr="007D770E">
      <w:rPr>
        <w:noProof/>
        <w:lang w:eastAsia="fr-F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Zone de texte 1" o:spid="_x0000_s2049" type="#_x0000_t202" style="position:absolute;margin-left:329.65pt;margin-top:9.45pt;width:169.5pt;height:60.7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" fillcolor="white [3201]" stroked="f" strokeweight=".5pt">
          <v:textbox>
            <w:txbxContent>
              <w:p w:rsidR="00DC0207" w:rsidRDefault="00DC0207" w:rsidP="00DC0207">
                <w:r w:rsidRPr="00155E69">
                  <w:rPr>
                    <w:noProof/>
                    <w:lang w:val="es-ES" w:eastAsia="es-ES"/>
                  </w:rPr>
                  <w:drawing>
                    <wp:inline distT="0" distB="0" distL="0" distR="0">
                      <wp:extent cx="1914525" cy="619125"/>
                      <wp:effectExtent l="0" t="0" r="9525" b="9525"/>
                      <wp:docPr id="4" name="Imag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14525" cy="619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DC0207" w:rsidRPr="00DC0207"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-728345</wp:posOffset>
          </wp:positionH>
          <wp:positionV relativeFrom="paragraph">
            <wp:posOffset>150495</wp:posOffset>
          </wp:positionV>
          <wp:extent cx="2381250" cy="742950"/>
          <wp:effectExtent l="0" t="0" r="0" b="0"/>
          <wp:wrapTopAndBottom/>
          <wp:docPr id="323" name="Picture 9" descr="..\ITC LOGOS\Banner_logo&amp;EI4G\Banner_EN_Export4Goo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..\ITC LOGOS\Banner_logo&amp;EI4G\Banner_EN_Export4Good.jpg"/>
                  <pic:cNvPicPr>
                    <a:picLocks noChangeAspect="1" noChangeArrowheads="1"/>
                  </pic:cNvPicPr>
                </pic:nvPicPr>
                <pic:blipFill rotWithShape="1">
                  <a:blip r:embed="rId2"/>
                  <a:srcRect t="45122" r="68498" b="23170"/>
                  <a:stretch/>
                </pic:blipFill>
                <pic:spPr bwMode="auto">
                  <a:xfrm>
                    <a:off x="0" y="0"/>
                    <a:ext cx="238125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 w:rsidR="00DC0207" w:rsidRPr="00DC0207">
      <w:rPr>
        <w:noProof/>
        <w:lang w:val="es-ES" w:eastAsia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1748155</wp:posOffset>
          </wp:positionH>
          <wp:positionV relativeFrom="paragraph">
            <wp:posOffset>150495</wp:posOffset>
          </wp:positionV>
          <wp:extent cx="2120265" cy="714375"/>
          <wp:effectExtent l="0" t="0" r="0" b="9525"/>
          <wp:wrapNone/>
          <wp:docPr id="321" name="Picture 321" descr="http://kamloopsgan.files.wordpress.com/2012/03/dfatd-english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l_fi" descr="http://kamloopsgan.files.wordpress.com/2012/03/dfatd-english-logo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026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37D45"/>
    <w:rsid w:val="00011FA6"/>
    <w:rsid w:val="00013A79"/>
    <w:rsid w:val="00023AC2"/>
    <w:rsid w:val="00043ABE"/>
    <w:rsid w:val="000868E2"/>
    <w:rsid w:val="000F4F31"/>
    <w:rsid w:val="00114F98"/>
    <w:rsid w:val="00130773"/>
    <w:rsid w:val="00174A03"/>
    <w:rsid w:val="00187E4C"/>
    <w:rsid w:val="00191920"/>
    <w:rsid w:val="001D0685"/>
    <w:rsid w:val="0022255C"/>
    <w:rsid w:val="00230EB4"/>
    <w:rsid w:val="00257385"/>
    <w:rsid w:val="002B1164"/>
    <w:rsid w:val="00327607"/>
    <w:rsid w:val="00381910"/>
    <w:rsid w:val="003C2F39"/>
    <w:rsid w:val="004124A4"/>
    <w:rsid w:val="004F6102"/>
    <w:rsid w:val="005716FC"/>
    <w:rsid w:val="0058169C"/>
    <w:rsid w:val="00597251"/>
    <w:rsid w:val="00601551"/>
    <w:rsid w:val="006133EF"/>
    <w:rsid w:val="00642FD7"/>
    <w:rsid w:val="006A0D23"/>
    <w:rsid w:val="006E6F9F"/>
    <w:rsid w:val="00725AAB"/>
    <w:rsid w:val="00745E12"/>
    <w:rsid w:val="00780FF0"/>
    <w:rsid w:val="007B0222"/>
    <w:rsid w:val="007D22C5"/>
    <w:rsid w:val="007D770E"/>
    <w:rsid w:val="008552F1"/>
    <w:rsid w:val="008876A3"/>
    <w:rsid w:val="008D2946"/>
    <w:rsid w:val="008F3F20"/>
    <w:rsid w:val="00981536"/>
    <w:rsid w:val="009D49BA"/>
    <w:rsid w:val="009F5C08"/>
    <w:rsid w:val="00A2002D"/>
    <w:rsid w:val="00A24BD9"/>
    <w:rsid w:val="00A56607"/>
    <w:rsid w:val="00AB19DD"/>
    <w:rsid w:val="00B565E4"/>
    <w:rsid w:val="00B83565"/>
    <w:rsid w:val="00B96194"/>
    <w:rsid w:val="00BB1006"/>
    <w:rsid w:val="00BC13B8"/>
    <w:rsid w:val="00BE37BF"/>
    <w:rsid w:val="00C44B32"/>
    <w:rsid w:val="00C50AA5"/>
    <w:rsid w:val="00C55597"/>
    <w:rsid w:val="00D03187"/>
    <w:rsid w:val="00D0404E"/>
    <w:rsid w:val="00D37D45"/>
    <w:rsid w:val="00D51539"/>
    <w:rsid w:val="00DB370E"/>
    <w:rsid w:val="00DB3A17"/>
    <w:rsid w:val="00DC0207"/>
    <w:rsid w:val="00DE5BC2"/>
    <w:rsid w:val="00DF1167"/>
    <w:rsid w:val="00DF30DB"/>
    <w:rsid w:val="00E10FD7"/>
    <w:rsid w:val="00E35552"/>
    <w:rsid w:val="00E460FE"/>
    <w:rsid w:val="00E609ED"/>
    <w:rsid w:val="00EB422A"/>
    <w:rsid w:val="00EF1DD8"/>
    <w:rsid w:val="00EF27CE"/>
    <w:rsid w:val="00F753B5"/>
    <w:rsid w:val="00F805A7"/>
    <w:rsid w:val="00FD5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70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C02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C0207"/>
  </w:style>
  <w:style w:type="paragraph" w:styleId="Piedepgina">
    <w:name w:val="footer"/>
    <w:basedOn w:val="Normal"/>
    <w:link w:val="PiedepginaCar"/>
    <w:uiPriority w:val="99"/>
    <w:unhideWhenUsed/>
    <w:rsid w:val="00DC02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0207"/>
  </w:style>
  <w:style w:type="paragraph" w:styleId="Textodeglobo">
    <w:name w:val="Balloon Text"/>
    <w:basedOn w:val="Normal"/>
    <w:link w:val="TextodegloboCar"/>
    <w:uiPriority w:val="99"/>
    <w:semiHidden/>
    <w:unhideWhenUsed/>
    <w:rsid w:val="00DC0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02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C02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C0207"/>
  </w:style>
  <w:style w:type="paragraph" w:styleId="Pieddepage">
    <w:name w:val="footer"/>
    <w:basedOn w:val="Normal"/>
    <w:link w:val="PieddepageCar"/>
    <w:uiPriority w:val="99"/>
    <w:unhideWhenUsed/>
    <w:rsid w:val="00DC02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C0207"/>
  </w:style>
  <w:style w:type="paragraph" w:styleId="Textedebulles">
    <w:name w:val="Balloon Text"/>
    <w:basedOn w:val="Normal"/>
    <w:link w:val="TextedebullesCar"/>
    <w:uiPriority w:val="99"/>
    <w:semiHidden/>
    <w:unhideWhenUsed/>
    <w:rsid w:val="00DC0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C02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200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Edition ULTRA</Company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Edition ULTRA</dc:creator>
  <cp:lastModifiedBy>Roland</cp:lastModifiedBy>
  <cp:revision>2</cp:revision>
  <dcterms:created xsi:type="dcterms:W3CDTF">2014-11-17T15:53:00Z</dcterms:created>
  <dcterms:modified xsi:type="dcterms:W3CDTF">2014-11-17T15:53:00Z</dcterms:modified>
</cp:coreProperties>
</file>